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8D" w:rsidRPr="004226AD" w:rsidRDefault="004226AD" w:rsidP="009D558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226AD">
        <w:rPr>
          <w:rFonts w:ascii="Times New Roman" w:hAnsi="Times New Roman" w:cs="Times New Roman"/>
          <w:b/>
          <w:sz w:val="28"/>
          <w:u w:val="single"/>
        </w:rPr>
        <w:t>РЕКОМЕНДАЦИИ РОДИТЕЛЯМ: ПОМОЩЬ ДЕТЯМ И ПОДРОСТКАМ С СУИЦИДАЛЬНЫМИ ТЕНДЕНЦИЯМИ ИЛИ ОТЧАЯВШИМСЯ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i/>
          <w:sz w:val="28"/>
        </w:rPr>
        <w:t>1. Вы должны оставаться самим собой</w:t>
      </w:r>
      <w:r w:rsidRPr="009D558D">
        <w:rPr>
          <w:rFonts w:ascii="Times New Roman" w:hAnsi="Times New Roman" w:cs="Times New Roman"/>
          <w:sz w:val="28"/>
        </w:rPr>
        <w:t>. Остальное воспринимается как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обман, пусть и непреднамеренный, звучит фальшиво и не является искренним для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вас или вашего ребенка</w:t>
      </w:r>
      <w:r>
        <w:rPr>
          <w:rFonts w:ascii="Times New Roman" w:hAnsi="Times New Roman" w:cs="Times New Roman"/>
          <w:sz w:val="28"/>
        </w:rPr>
        <w:t>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i/>
          <w:sz w:val="28"/>
        </w:rPr>
        <w:t>2. В вашу задачу входит вступить с сыном или дочерью в доверительные</w:t>
      </w:r>
      <w:r w:rsidRPr="009D558D">
        <w:rPr>
          <w:rFonts w:ascii="Times New Roman" w:hAnsi="Times New Roman" w:cs="Times New Roman"/>
          <w:i/>
          <w:sz w:val="28"/>
        </w:rPr>
        <w:t xml:space="preserve"> </w:t>
      </w:r>
      <w:r w:rsidRPr="009D558D">
        <w:rPr>
          <w:rFonts w:ascii="Times New Roman" w:hAnsi="Times New Roman" w:cs="Times New Roman"/>
          <w:i/>
          <w:sz w:val="28"/>
        </w:rPr>
        <w:t>отношения</w:t>
      </w:r>
      <w:r w:rsidRPr="009D558D">
        <w:rPr>
          <w:rFonts w:ascii="Times New Roman" w:hAnsi="Times New Roman" w:cs="Times New Roman"/>
          <w:sz w:val="28"/>
        </w:rPr>
        <w:t>, чтобы он смог рассказать вам правду о том, что у него на уме.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Нужно,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чтобы он чувствовал себя на равных с вами, как с другом.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 xml:space="preserve">3. Что именно вы говорите (или не говорите), не столь важно. </w:t>
      </w:r>
      <w:r w:rsidRPr="009D558D">
        <w:rPr>
          <w:rFonts w:ascii="Times New Roman" w:hAnsi="Times New Roman" w:cs="Times New Roman"/>
          <w:i/>
          <w:sz w:val="28"/>
        </w:rPr>
        <w:t>Важно, КАК</w:t>
      </w:r>
      <w:r w:rsidRPr="009D558D">
        <w:rPr>
          <w:rFonts w:ascii="Times New Roman" w:hAnsi="Times New Roman" w:cs="Times New Roman"/>
          <w:i/>
          <w:sz w:val="28"/>
        </w:rPr>
        <w:t xml:space="preserve"> </w:t>
      </w:r>
      <w:r w:rsidRPr="009D558D">
        <w:rPr>
          <w:rFonts w:ascii="Times New Roman" w:hAnsi="Times New Roman" w:cs="Times New Roman"/>
          <w:i/>
          <w:sz w:val="28"/>
        </w:rPr>
        <w:t>вы это говорите.</w:t>
      </w:r>
      <w:r w:rsidRPr="009D558D">
        <w:rPr>
          <w:rFonts w:ascii="Times New Roman" w:hAnsi="Times New Roman" w:cs="Times New Roman"/>
          <w:sz w:val="28"/>
        </w:rPr>
        <w:t xml:space="preserve"> Если вы не можете найти нужных слов, но переживаете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искреннюю заботу, ваш голос, интонация передаст ее.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 xml:space="preserve">4. Имейте дело с человеком, а не «проблемой». </w:t>
      </w:r>
      <w:r w:rsidRPr="009D558D">
        <w:rPr>
          <w:rFonts w:ascii="Times New Roman" w:hAnsi="Times New Roman" w:cs="Times New Roman"/>
          <w:i/>
          <w:sz w:val="28"/>
        </w:rPr>
        <w:t>Говорите как равный, а не</w:t>
      </w:r>
      <w:r w:rsidRPr="009D558D">
        <w:rPr>
          <w:rFonts w:ascii="Times New Roman" w:hAnsi="Times New Roman" w:cs="Times New Roman"/>
          <w:i/>
          <w:sz w:val="28"/>
        </w:rPr>
        <w:t xml:space="preserve"> </w:t>
      </w:r>
      <w:r w:rsidRPr="009D558D">
        <w:rPr>
          <w:rFonts w:ascii="Times New Roman" w:hAnsi="Times New Roman" w:cs="Times New Roman"/>
          <w:i/>
          <w:sz w:val="28"/>
        </w:rPr>
        <w:t>как старший</w:t>
      </w:r>
      <w:r w:rsidRPr="009D558D">
        <w:rPr>
          <w:rFonts w:ascii="Times New Roman" w:hAnsi="Times New Roman" w:cs="Times New Roman"/>
          <w:sz w:val="28"/>
        </w:rPr>
        <w:t>. Если вы попытаетесь действовать как учитель или эксперт или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прямолинейно разрешать проблемы (что обычно и делают родители), это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оттолкнуть вашего ребенка.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 xml:space="preserve">5. </w:t>
      </w:r>
      <w:r w:rsidRPr="009D558D">
        <w:rPr>
          <w:rFonts w:ascii="Times New Roman" w:hAnsi="Times New Roman" w:cs="Times New Roman"/>
          <w:i/>
          <w:sz w:val="28"/>
        </w:rPr>
        <w:t>Сосредоточьте свое внимание</w:t>
      </w:r>
      <w:r w:rsidRPr="009D558D">
        <w:rPr>
          <w:rFonts w:ascii="Times New Roman" w:hAnsi="Times New Roman" w:cs="Times New Roman"/>
          <w:sz w:val="28"/>
        </w:rPr>
        <w:t>. Вслушивайтесь в чувства, а не только в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факты, и в то, о чем умалчивается, наряду с тем, о чем говорится. Позвольте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человеку, не перебивая, излить душу.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 xml:space="preserve">6. </w:t>
      </w:r>
      <w:r w:rsidRPr="009D558D">
        <w:rPr>
          <w:rFonts w:ascii="Times New Roman" w:hAnsi="Times New Roman" w:cs="Times New Roman"/>
          <w:i/>
          <w:sz w:val="28"/>
        </w:rPr>
        <w:t>Не думайте, что вам следует что-то говорить каждый раз, когда возникает</w:t>
      </w:r>
      <w:r w:rsidRPr="009D558D">
        <w:rPr>
          <w:rFonts w:ascii="Times New Roman" w:hAnsi="Times New Roman" w:cs="Times New Roman"/>
          <w:i/>
          <w:sz w:val="28"/>
        </w:rPr>
        <w:t xml:space="preserve"> </w:t>
      </w:r>
      <w:r w:rsidRPr="009D558D">
        <w:rPr>
          <w:rFonts w:ascii="Times New Roman" w:hAnsi="Times New Roman" w:cs="Times New Roman"/>
          <w:i/>
          <w:sz w:val="28"/>
        </w:rPr>
        <w:t>пауза</w:t>
      </w:r>
      <w:r w:rsidRPr="009D558D">
        <w:rPr>
          <w:rFonts w:ascii="Times New Roman" w:hAnsi="Times New Roman" w:cs="Times New Roman"/>
          <w:sz w:val="28"/>
        </w:rPr>
        <w:t>. Молчание дает каждому из вас время подумать.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 xml:space="preserve">7. </w:t>
      </w:r>
      <w:r w:rsidRPr="009D558D">
        <w:rPr>
          <w:rFonts w:ascii="Times New Roman" w:hAnsi="Times New Roman" w:cs="Times New Roman"/>
          <w:i/>
          <w:sz w:val="28"/>
        </w:rPr>
        <w:t>Проявите искренне участие и интерес, не применяйте допроса с</w:t>
      </w:r>
      <w:r w:rsidRPr="009D558D">
        <w:rPr>
          <w:rFonts w:ascii="Times New Roman" w:hAnsi="Times New Roman" w:cs="Times New Roman"/>
          <w:i/>
          <w:sz w:val="28"/>
        </w:rPr>
        <w:t xml:space="preserve"> </w:t>
      </w:r>
      <w:r w:rsidRPr="009D558D">
        <w:rPr>
          <w:rFonts w:ascii="Times New Roman" w:hAnsi="Times New Roman" w:cs="Times New Roman"/>
          <w:i/>
          <w:sz w:val="28"/>
        </w:rPr>
        <w:t>пристрастием</w:t>
      </w:r>
      <w:r w:rsidRPr="009D558D">
        <w:rPr>
          <w:rFonts w:ascii="Times New Roman" w:hAnsi="Times New Roman" w:cs="Times New Roman"/>
          <w:sz w:val="28"/>
        </w:rPr>
        <w:t>. Простые, прямые вопросы («Что случилось?», «Что произошло?»)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для собеседника будут менее угрожающими, чем сложные, «расследующие»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вопросы.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 xml:space="preserve">8. </w:t>
      </w:r>
      <w:r w:rsidRPr="009D558D">
        <w:rPr>
          <w:rFonts w:ascii="Times New Roman" w:hAnsi="Times New Roman" w:cs="Times New Roman"/>
          <w:i/>
          <w:sz w:val="28"/>
        </w:rPr>
        <w:t>Направляйте разговор в сторону душевной боли, а не от нее</w:t>
      </w:r>
      <w:r w:rsidRPr="009D558D">
        <w:rPr>
          <w:rFonts w:ascii="Times New Roman" w:hAnsi="Times New Roman" w:cs="Times New Roman"/>
          <w:sz w:val="28"/>
        </w:rPr>
        <w:t>. Ваш сын или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дочь хотят рассказать вам о личных и болезненных вещах, которые трудно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услышать большинству людей.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 xml:space="preserve">9. </w:t>
      </w:r>
      <w:r w:rsidRPr="009D558D">
        <w:rPr>
          <w:rFonts w:ascii="Times New Roman" w:hAnsi="Times New Roman" w:cs="Times New Roman"/>
          <w:i/>
          <w:sz w:val="28"/>
        </w:rPr>
        <w:t>Постарайтесь увидеть и почувствовать ситуацию глазами вашего ребенка</w:t>
      </w:r>
      <w:r w:rsidRPr="009D558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Будьте на его стороне, не принимайте сторону людей, которым он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причинять боль или которые причиняют боль ему.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 xml:space="preserve">10. </w:t>
      </w:r>
      <w:r w:rsidRPr="009D558D">
        <w:rPr>
          <w:rFonts w:ascii="Times New Roman" w:hAnsi="Times New Roman" w:cs="Times New Roman"/>
          <w:i/>
          <w:sz w:val="28"/>
        </w:rPr>
        <w:t>Дайте возможность сыну или дочери найти свои собственные ответы</w:t>
      </w:r>
      <w:r w:rsidRPr="009D558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даже если вы считаете, что знаете очевидное решение или выход.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lastRenderedPageBreak/>
        <w:t xml:space="preserve">12. </w:t>
      </w:r>
      <w:r w:rsidRPr="009D558D">
        <w:rPr>
          <w:rFonts w:ascii="Times New Roman" w:hAnsi="Times New Roman" w:cs="Times New Roman"/>
          <w:i/>
          <w:sz w:val="28"/>
        </w:rPr>
        <w:t>Во многих случаях решения просто не существует, и ваша роль</w:t>
      </w:r>
      <w:r w:rsidRPr="009D558D">
        <w:rPr>
          <w:rFonts w:ascii="Times New Roman" w:hAnsi="Times New Roman" w:cs="Times New Roman"/>
          <w:i/>
          <w:sz w:val="28"/>
        </w:rPr>
        <w:t xml:space="preserve"> </w:t>
      </w:r>
      <w:r w:rsidRPr="009D558D">
        <w:rPr>
          <w:rFonts w:ascii="Times New Roman" w:hAnsi="Times New Roman" w:cs="Times New Roman"/>
          <w:i/>
          <w:sz w:val="28"/>
        </w:rPr>
        <w:t>заключается в том, чтобы оказать дружескую поддержку, выслушать</w:t>
      </w:r>
      <w:r w:rsidRPr="009D558D">
        <w:rPr>
          <w:rFonts w:ascii="Times New Roman" w:hAnsi="Times New Roman" w:cs="Times New Roman"/>
          <w:sz w:val="28"/>
        </w:rPr>
        <w:t>, быть со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своим ребенком, который страдает. Предоставление времени, внимания и заботы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может показаться недостаточным. Люди в состоянии горя, находящиеся в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ситуации, кажущейся безвыходной, могут заставить вас чувствовать себя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беспомощными и глупыми. К счастью, вы не должны обязательно выработать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какое-то определенное решение, немедленно изменить жизнь или даже спасать ее.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Ваш сын или дочь спасутся сами и изменят свою жизнь. Доверяйте им.</w:t>
      </w:r>
    </w:p>
    <w:p w:rsidR="00070CE0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13. И последнее. Когда вы не знаете, что сказать, не говорите ничего.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i/>
          <w:sz w:val="28"/>
        </w:rPr>
        <w:t>Но будьте рядом</w:t>
      </w:r>
      <w:r w:rsidRPr="009D558D">
        <w:rPr>
          <w:rFonts w:ascii="Times New Roman" w:hAnsi="Times New Roman" w:cs="Times New Roman"/>
          <w:sz w:val="28"/>
        </w:rPr>
        <w:t>!</w:t>
      </w:r>
    </w:p>
    <w:p w:rsidR="009D558D" w:rsidRDefault="009D558D" w:rsidP="004226AD">
      <w:pPr>
        <w:jc w:val="center"/>
        <w:rPr>
          <w:rFonts w:ascii="Times New Roman" w:hAnsi="Times New Roman" w:cs="Times New Roman"/>
          <w:sz w:val="28"/>
        </w:rPr>
      </w:pPr>
    </w:p>
    <w:p w:rsidR="009D558D" w:rsidRPr="009D558D" w:rsidRDefault="009D558D" w:rsidP="004226AD">
      <w:pPr>
        <w:jc w:val="center"/>
        <w:rPr>
          <w:rFonts w:ascii="Times New Roman" w:hAnsi="Times New Roman" w:cs="Times New Roman"/>
          <w:b/>
          <w:sz w:val="28"/>
        </w:rPr>
      </w:pPr>
      <w:r w:rsidRPr="009D558D">
        <w:rPr>
          <w:rFonts w:ascii="Times New Roman" w:hAnsi="Times New Roman" w:cs="Times New Roman"/>
          <w:b/>
          <w:sz w:val="28"/>
        </w:rPr>
        <w:t>ЭТО ПОЛЕЗНО ЗНАТЬ!</w:t>
      </w:r>
    </w:p>
    <w:p w:rsidR="009D558D" w:rsidRDefault="009D558D" w:rsidP="004226AD">
      <w:pPr>
        <w:jc w:val="center"/>
        <w:rPr>
          <w:rFonts w:ascii="Times New Roman" w:hAnsi="Times New Roman" w:cs="Times New Roman"/>
          <w:b/>
          <w:sz w:val="28"/>
        </w:rPr>
      </w:pPr>
      <w:r w:rsidRPr="009D558D">
        <w:rPr>
          <w:rFonts w:ascii="Times New Roman" w:hAnsi="Times New Roman" w:cs="Times New Roman"/>
          <w:b/>
          <w:sz w:val="28"/>
        </w:rPr>
        <w:t>Экстренная психологическая помощь в России для детей, подростков и их родителей: 8-800-2000-122.</w:t>
      </w:r>
    </w:p>
    <w:p w:rsidR="009D558D" w:rsidRDefault="009D558D" w:rsidP="009D558D">
      <w:pPr>
        <w:jc w:val="both"/>
        <w:rPr>
          <w:rFonts w:ascii="Times New Roman" w:hAnsi="Times New Roman" w:cs="Times New Roman"/>
          <w:b/>
          <w:sz w:val="28"/>
        </w:rPr>
      </w:pPr>
    </w:p>
    <w:p w:rsidR="009D558D" w:rsidRDefault="009D558D" w:rsidP="009D558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D558D" w:rsidRPr="009D558D" w:rsidRDefault="009D558D" w:rsidP="009D558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D558D">
        <w:rPr>
          <w:rFonts w:ascii="Times New Roman" w:hAnsi="Times New Roman" w:cs="Times New Roman"/>
          <w:b/>
          <w:sz w:val="28"/>
          <w:u w:val="single"/>
        </w:rPr>
        <w:lastRenderedPageBreak/>
        <w:t>Памятка для родителей по оценке суицидального риска</w:t>
      </w:r>
      <w:r w:rsidRPr="009D558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D558D">
        <w:rPr>
          <w:rFonts w:ascii="Times New Roman" w:hAnsi="Times New Roman" w:cs="Times New Roman"/>
          <w:b/>
          <w:sz w:val="28"/>
          <w:u w:val="single"/>
        </w:rPr>
        <w:t>и предотвращению суицида</w:t>
      </w:r>
    </w:p>
    <w:p w:rsidR="009D558D" w:rsidRPr="009D558D" w:rsidRDefault="009D558D" w:rsidP="009D558D">
      <w:pPr>
        <w:jc w:val="center"/>
        <w:rPr>
          <w:rFonts w:ascii="Times New Roman" w:hAnsi="Times New Roman" w:cs="Times New Roman"/>
          <w:i/>
          <w:sz w:val="28"/>
        </w:rPr>
      </w:pPr>
      <w:r w:rsidRPr="009D558D">
        <w:rPr>
          <w:rFonts w:ascii="Times New Roman" w:hAnsi="Times New Roman" w:cs="Times New Roman"/>
          <w:i/>
          <w:sz w:val="28"/>
        </w:rPr>
        <w:t>Уважаемые Родители!</w:t>
      </w:r>
    </w:p>
    <w:p w:rsidR="009D558D" w:rsidRPr="009D558D" w:rsidRDefault="009D558D" w:rsidP="009352F9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Задумайтесь, часто ли вы улыбаетесь своему ребенку, говорите с ним о его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делах, искренне интересуетесь делами в школе, взаимоотношениями с</w:t>
      </w:r>
      <w:r w:rsidR="009352F9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друзьями, одноклассниками…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Ваше внимательное отношение к ребенку может помочь предотвратить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беду!</w:t>
      </w:r>
    </w:p>
    <w:p w:rsidR="009D558D" w:rsidRPr="009D558D" w:rsidRDefault="009D558D" w:rsidP="009D558D">
      <w:pPr>
        <w:jc w:val="center"/>
        <w:rPr>
          <w:rFonts w:ascii="Times New Roman" w:hAnsi="Times New Roman" w:cs="Times New Roman"/>
          <w:b/>
          <w:sz w:val="28"/>
        </w:rPr>
      </w:pPr>
      <w:r w:rsidRPr="009D558D">
        <w:rPr>
          <w:rFonts w:ascii="Times New Roman" w:hAnsi="Times New Roman" w:cs="Times New Roman"/>
          <w:b/>
          <w:sz w:val="28"/>
        </w:rPr>
        <w:t>ВАЖНАЯ ИНФОРМАЦИЯ</w:t>
      </w:r>
    </w:p>
    <w:p w:rsid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Повод для суицида может быть с точки зрения взрослых пустяковый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У детей недостаточно опыта переживания страдания, им кажется, что их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ситуация исключительная, а душевная боль никогда не кончится.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-Дети не осознают факта необратимости смерти, им кажется, что они смогут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воспользоваться плодами своего поступка.</w:t>
      </w:r>
    </w:p>
    <w:p w:rsid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Многие подростки считают суицид проявлением силы характера.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D558D">
        <w:rPr>
          <w:rFonts w:ascii="Times New Roman" w:hAnsi="Times New Roman" w:cs="Times New Roman"/>
          <w:sz w:val="28"/>
        </w:rPr>
        <w:t xml:space="preserve"> Чаще всего дети совершают суицидальные попытки, чтобы изменить мир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вокруг себя.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Ребенку трудно просчитать ситуацию, поэтому часто демонстративные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суициды заканчиваются смертью.</w:t>
      </w:r>
    </w:p>
    <w:p w:rsidR="009D558D" w:rsidRPr="009D558D" w:rsidRDefault="009D558D" w:rsidP="009D558D">
      <w:pPr>
        <w:jc w:val="center"/>
        <w:rPr>
          <w:rFonts w:ascii="Times New Roman" w:hAnsi="Times New Roman" w:cs="Times New Roman"/>
          <w:b/>
          <w:sz w:val="28"/>
        </w:rPr>
      </w:pPr>
      <w:r w:rsidRPr="009D558D">
        <w:rPr>
          <w:rFonts w:ascii="Times New Roman" w:hAnsi="Times New Roman" w:cs="Times New Roman"/>
          <w:b/>
          <w:sz w:val="28"/>
        </w:rPr>
        <w:t>СУИЦИД ВОЗМОЖНО ПРЕДОТВРАТИТЬ.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Важно вовремя увидеть знаки эмоционального неблагополучия: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Высказывания о нежелании жить: «скоро все закончится</w:t>
      </w:r>
      <w:proofErr w:type="gramStart"/>
      <w:r w:rsidRPr="009D558D">
        <w:rPr>
          <w:rFonts w:ascii="Times New Roman" w:hAnsi="Times New Roman" w:cs="Times New Roman"/>
          <w:sz w:val="28"/>
        </w:rPr>
        <w:t>..», «</w:t>
      </w:r>
      <w:proofErr w:type="gramEnd"/>
      <w:r w:rsidRPr="009D558D">
        <w:rPr>
          <w:rFonts w:ascii="Times New Roman" w:hAnsi="Times New Roman" w:cs="Times New Roman"/>
          <w:sz w:val="28"/>
        </w:rPr>
        <w:t>у вас больше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не будет проблем со мной…», « все надоело, я никому не нужен…» и т.д.</w:t>
      </w:r>
    </w:p>
    <w:p w:rsid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Частые смены настроения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Изменения в привычном режиме питания, сна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Рассеянность, невозможность сосредоточиться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Стремление к уединению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Потеря интереса к любимым занятиям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Раздача значимых (ценных) для ребенка вещей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Пессимистические высказывания: «у меня ничего не получится…», «я не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lastRenderedPageBreak/>
        <w:t>смогу…» и т.д.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Резкое снижение успеваемости, пропуски уроков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Употребление психоактивных веществ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Чрезмерный интерес к теме смерти</w:t>
      </w:r>
    </w:p>
    <w:p w:rsidR="009D558D" w:rsidRPr="009D558D" w:rsidRDefault="009D558D" w:rsidP="009D558D">
      <w:pPr>
        <w:jc w:val="center"/>
        <w:rPr>
          <w:rFonts w:ascii="Times New Roman" w:hAnsi="Times New Roman" w:cs="Times New Roman"/>
          <w:b/>
          <w:sz w:val="28"/>
        </w:rPr>
      </w:pPr>
      <w:r w:rsidRPr="009D558D">
        <w:rPr>
          <w:rFonts w:ascii="Times New Roman" w:hAnsi="Times New Roman" w:cs="Times New Roman"/>
          <w:b/>
          <w:sz w:val="28"/>
        </w:rPr>
        <w:t>ЕСЛИ ВЫ ЗАМЕТИЛИ ПРИЗНАКИ ОПАСНОСТИ, НУЖНО: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Попытаться выяснить причины кризисного состояния ребенка;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Окружить ребенка вниманием и заботой;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Обратиться за помощью к психологу.</w:t>
      </w:r>
    </w:p>
    <w:p w:rsid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- В случае длительно сохраняющихся признаков, таких, как отсутствие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интереса к деятельности, плохое настроение, изменение сна, аппетита,</w:t>
      </w:r>
      <w:r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необходимо обратиться за помощью к психиатру, психотерапевту.</w:t>
      </w:r>
    </w:p>
    <w:p w:rsidR="00D462E0" w:rsidRPr="009352F9" w:rsidRDefault="00D462E0" w:rsidP="009352F9">
      <w:pPr>
        <w:ind w:left="-709" w:firstLine="425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352F9">
        <w:rPr>
          <w:rFonts w:ascii="Times New Roman" w:hAnsi="Times New Roman" w:cs="Times New Roman"/>
          <w:b/>
          <w:sz w:val="24"/>
          <w:u w:val="single"/>
        </w:rPr>
        <w:t>КАК РОДИТЕЛЯМ ВЕСТИ СЕБЯ С СУИЦИДАЛЬНЫМ ПОДРОСТКОМ</w:t>
      </w:r>
    </w:p>
    <w:p w:rsidR="00D462E0" w:rsidRPr="00D462E0" w:rsidRDefault="00D462E0" w:rsidP="009352F9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D462E0">
        <w:rPr>
          <w:rFonts w:ascii="Times New Roman" w:hAnsi="Times New Roman" w:cs="Times New Roman"/>
          <w:sz w:val="28"/>
        </w:rPr>
        <w:t>1. ЕСЛИ ВЫ СЛЫШИТЕ: «Ненавижу учебу, одноклассников и т.п. …»,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СПРОСИТЕ: «Что происходит</w:t>
      </w:r>
      <w:proofErr w:type="gramStart"/>
      <w:r w:rsidRPr="00D462E0">
        <w:rPr>
          <w:rFonts w:ascii="Times New Roman" w:hAnsi="Times New Roman" w:cs="Times New Roman"/>
          <w:sz w:val="28"/>
        </w:rPr>
        <w:t xml:space="preserve"> У</w:t>
      </w:r>
      <w:proofErr w:type="gramEnd"/>
      <w:r w:rsidRPr="00D462E0">
        <w:rPr>
          <w:rFonts w:ascii="Times New Roman" w:hAnsi="Times New Roman" w:cs="Times New Roman"/>
          <w:sz w:val="28"/>
        </w:rPr>
        <w:t xml:space="preserve"> НАС, из-за чего ты себя так чувствуешь?…»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 xml:space="preserve">НЕ ГОВОРИТЕ: «Когда я был в твоем возрасте… да ты просто </w:t>
      </w:r>
      <w:proofErr w:type="gramStart"/>
      <w:r w:rsidRPr="00D462E0">
        <w:rPr>
          <w:rFonts w:ascii="Times New Roman" w:hAnsi="Times New Roman" w:cs="Times New Roman"/>
          <w:sz w:val="28"/>
        </w:rPr>
        <w:t>лентяй</w:t>
      </w:r>
      <w:proofErr w:type="gramEnd"/>
      <w:r w:rsidRPr="00D462E0">
        <w:rPr>
          <w:rFonts w:ascii="Times New Roman" w:hAnsi="Times New Roman" w:cs="Times New Roman"/>
          <w:sz w:val="28"/>
        </w:rPr>
        <w:t>!»</w:t>
      </w:r>
    </w:p>
    <w:p w:rsidR="00D462E0" w:rsidRPr="00D462E0" w:rsidRDefault="00D462E0" w:rsidP="009352F9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D462E0">
        <w:rPr>
          <w:rFonts w:ascii="Times New Roman" w:hAnsi="Times New Roman" w:cs="Times New Roman"/>
          <w:sz w:val="28"/>
        </w:rPr>
        <w:t>2. ЕСЛИ ВЫ СЛЫШИТЕ: «Все кажется таким безнадежным…»,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СКАЖИТЕ: «Иногда все мы чувствуем себя подавленными. Давай подумаем,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 xml:space="preserve">какие у нас </w:t>
      </w:r>
      <w:proofErr w:type="gramStart"/>
      <w:r w:rsidRPr="00D462E0">
        <w:rPr>
          <w:rFonts w:ascii="Times New Roman" w:hAnsi="Times New Roman" w:cs="Times New Roman"/>
          <w:sz w:val="28"/>
        </w:rPr>
        <w:t>проблемы</w:t>
      </w:r>
      <w:proofErr w:type="gramEnd"/>
      <w:r w:rsidRPr="00D462E0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D462E0">
        <w:rPr>
          <w:rFonts w:ascii="Times New Roman" w:hAnsi="Times New Roman" w:cs="Times New Roman"/>
          <w:sz w:val="28"/>
        </w:rPr>
        <w:t>какую</w:t>
      </w:r>
      <w:proofErr w:type="gramEnd"/>
      <w:r w:rsidRPr="00D462E0">
        <w:rPr>
          <w:rFonts w:ascii="Times New Roman" w:hAnsi="Times New Roman" w:cs="Times New Roman"/>
          <w:sz w:val="28"/>
        </w:rPr>
        <w:t xml:space="preserve"> из них надо решить в первую очередь».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НЕ ГОВОРИТЕ: «Подумай лучше о тех, кому еще хуже, чем тебе».</w:t>
      </w:r>
    </w:p>
    <w:p w:rsidR="00D462E0" w:rsidRPr="00D462E0" w:rsidRDefault="00D462E0" w:rsidP="009352F9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D462E0">
        <w:rPr>
          <w:rFonts w:ascii="Times New Roman" w:hAnsi="Times New Roman" w:cs="Times New Roman"/>
          <w:sz w:val="28"/>
        </w:rPr>
        <w:t>3. ЕСЛИ ВЫ СЛЫШИТЕ: «Всем было бы лучше без меня!…»,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 xml:space="preserve">СКАЖИТЕ: «Ты очень много </w:t>
      </w:r>
      <w:proofErr w:type="gramStart"/>
      <w:r w:rsidRPr="00D462E0">
        <w:rPr>
          <w:rFonts w:ascii="Times New Roman" w:hAnsi="Times New Roman" w:cs="Times New Roman"/>
          <w:sz w:val="28"/>
        </w:rPr>
        <w:t>значишь для нас и меня беспокоит</w:t>
      </w:r>
      <w:proofErr w:type="gramEnd"/>
      <w:r w:rsidRPr="00D462E0">
        <w:rPr>
          <w:rFonts w:ascii="Times New Roman" w:hAnsi="Times New Roman" w:cs="Times New Roman"/>
          <w:sz w:val="28"/>
        </w:rPr>
        <w:t xml:space="preserve"> твое настроение.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Скажи мне, что происходит». НЕ ГОВОРИТЕ: «Не говори глупостей. Давай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поговорим о чем-нибудь другом».</w:t>
      </w:r>
    </w:p>
    <w:p w:rsidR="00D462E0" w:rsidRPr="00D462E0" w:rsidRDefault="00D462E0" w:rsidP="009352F9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D462E0">
        <w:rPr>
          <w:rFonts w:ascii="Times New Roman" w:hAnsi="Times New Roman" w:cs="Times New Roman"/>
          <w:sz w:val="28"/>
        </w:rPr>
        <w:t>4. ЕСЛИ ВЫ СЛЫШИТЕ: «Вы не понимаете меня!…», СКАЖИТЕ: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«Расскажи мне, как ты себя чувствуешь. Я действительно хочу это знать».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НЕ ГОВОРИТЕ: «Кто же мож</w:t>
      </w:r>
      <w:r>
        <w:rPr>
          <w:rFonts w:ascii="Times New Roman" w:hAnsi="Times New Roman" w:cs="Times New Roman"/>
          <w:sz w:val="28"/>
        </w:rPr>
        <w:t>ет понять молодежь в наши дни?»</w:t>
      </w:r>
    </w:p>
    <w:p w:rsidR="00D462E0" w:rsidRPr="00D462E0" w:rsidRDefault="00D462E0" w:rsidP="009352F9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D462E0">
        <w:rPr>
          <w:rFonts w:ascii="Times New Roman" w:hAnsi="Times New Roman" w:cs="Times New Roman"/>
          <w:sz w:val="28"/>
        </w:rPr>
        <w:t>5. ЕСЛИ ВЫ СЛЫШИТЕ: «Я совершил ужасный поступок…»,</w:t>
      </w:r>
      <w:r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СКАЖИТЕ: «Давай сядем и поговорим об этом». НЕ ГОВОРИТЕ: «Что посеешь,</w:t>
      </w:r>
      <w:r w:rsidR="009352F9"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то и пожнешь!»</w:t>
      </w:r>
    </w:p>
    <w:p w:rsidR="009D558D" w:rsidRDefault="00D462E0" w:rsidP="009352F9">
      <w:pP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</w:rPr>
      </w:pPr>
      <w:r w:rsidRPr="00D462E0">
        <w:rPr>
          <w:rFonts w:ascii="Times New Roman" w:hAnsi="Times New Roman" w:cs="Times New Roman"/>
          <w:sz w:val="28"/>
        </w:rPr>
        <w:t>6. ЕСЛИ ВЫ СЛЫШИТЕ: «А если у меня не получится?…»,</w:t>
      </w:r>
      <w:r w:rsidR="009352F9"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>СКАЖИТЕ: «Если не получится, я буду знать, что ты сделал все возможное». НЕ</w:t>
      </w:r>
      <w:r w:rsidR="009352F9">
        <w:rPr>
          <w:rFonts w:ascii="Times New Roman" w:hAnsi="Times New Roman" w:cs="Times New Roman"/>
          <w:sz w:val="28"/>
        </w:rPr>
        <w:t xml:space="preserve"> </w:t>
      </w:r>
      <w:r w:rsidRPr="00D462E0">
        <w:rPr>
          <w:rFonts w:ascii="Times New Roman" w:hAnsi="Times New Roman" w:cs="Times New Roman"/>
          <w:sz w:val="28"/>
        </w:rPr>
        <w:t xml:space="preserve">ГОВОРИТЕ: «Если не получится — </w:t>
      </w:r>
      <w:proofErr w:type="gramStart"/>
      <w:r w:rsidRPr="00D462E0">
        <w:rPr>
          <w:rFonts w:ascii="Times New Roman" w:hAnsi="Times New Roman" w:cs="Times New Roman"/>
          <w:sz w:val="28"/>
        </w:rPr>
        <w:t>значит</w:t>
      </w:r>
      <w:proofErr w:type="gramEnd"/>
      <w:r w:rsidRPr="00D462E0">
        <w:rPr>
          <w:rFonts w:ascii="Times New Roman" w:hAnsi="Times New Roman" w:cs="Times New Roman"/>
          <w:sz w:val="28"/>
        </w:rPr>
        <w:t xml:space="preserve"> ты недостаточно постарался!».</w:t>
      </w:r>
      <w:r w:rsidRPr="00D462E0">
        <w:rPr>
          <w:rFonts w:ascii="Times New Roman" w:hAnsi="Times New Roman" w:cs="Times New Roman"/>
          <w:sz w:val="28"/>
        </w:rPr>
        <w:cr/>
      </w:r>
    </w:p>
    <w:p w:rsid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D558D" w:rsidRPr="009D558D" w:rsidRDefault="009D558D" w:rsidP="009D558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D558D">
        <w:rPr>
          <w:rFonts w:ascii="Times New Roman" w:hAnsi="Times New Roman" w:cs="Times New Roman"/>
          <w:b/>
          <w:i/>
          <w:sz w:val="28"/>
        </w:rPr>
        <w:lastRenderedPageBreak/>
        <w:t>ПОВЫШЕНИЕ САМООЦЕНКИ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• Всегда старайтесь подчеркивать все хорошее и успешное, что присуще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вашему ребенку. Ощущение успешности, до</w:t>
      </w:r>
      <w:r w:rsidR="00AE7DFA">
        <w:rPr>
          <w:rFonts w:ascii="Times New Roman" w:hAnsi="Times New Roman" w:cs="Times New Roman"/>
          <w:sz w:val="28"/>
        </w:rPr>
        <w:t xml:space="preserve">стижения в чем-то, в том числе </w:t>
      </w:r>
      <w:r w:rsidRPr="009D558D">
        <w:rPr>
          <w:rFonts w:ascii="Times New Roman" w:hAnsi="Times New Roman" w:cs="Times New Roman"/>
          <w:sz w:val="28"/>
        </w:rPr>
        <w:t>прошлые успехи улучшают состояние, повышают уверенность в себе и укрепляют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веру в будущее.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• Не следует оказывать постоянное давление на подростка или молодого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человека и предъявлять чрезмерные требования в отношении еще лучших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результатов (в учебе, в жизни и т.д.)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• Родителям недостаточно только говорить или думать, что они любят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своих детей, им следует их действительно любить. Существует большое различие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между тем, когда ты чувствуешь, что тебя любят, и тем, когда тебе только часто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повторяют, что тебя любят.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 xml:space="preserve">• Детей важно принимать </w:t>
      </w:r>
      <w:proofErr w:type="gramStart"/>
      <w:r w:rsidRPr="009D558D">
        <w:rPr>
          <w:rFonts w:ascii="Times New Roman" w:hAnsi="Times New Roman" w:cs="Times New Roman"/>
          <w:sz w:val="28"/>
        </w:rPr>
        <w:t>такими</w:t>
      </w:r>
      <w:proofErr w:type="gramEnd"/>
      <w:r w:rsidRPr="009D558D">
        <w:rPr>
          <w:rFonts w:ascii="Times New Roman" w:hAnsi="Times New Roman" w:cs="Times New Roman"/>
          <w:sz w:val="28"/>
        </w:rPr>
        <w:t>, какие они есть. Более того, их нужно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 xml:space="preserve">любить </w:t>
      </w:r>
      <w:proofErr w:type="gramStart"/>
      <w:r w:rsidRPr="009D558D">
        <w:rPr>
          <w:rFonts w:ascii="Times New Roman" w:hAnsi="Times New Roman" w:cs="Times New Roman"/>
          <w:sz w:val="28"/>
        </w:rPr>
        <w:t>такими</w:t>
      </w:r>
      <w:proofErr w:type="gramEnd"/>
      <w:r w:rsidRPr="009D558D">
        <w:rPr>
          <w:rFonts w:ascii="Times New Roman" w:hAnsi="Times New Roman" w:cs="Times New Roman"/>
          <w:sz w:val="28"/>
        </w:rPr>
        <w:t>, какие они есть. Они должны чувствовать, что их любят не за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хорошее поведение и успехи, а потому, что они дети своих родителей.</w:t>
      </w:r>
    </w:p>
    <w:p w:rsidR="009D558D" w:rsidRP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• Поддерживайте самостоятельные устремления ребенка. Не судите его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слишком строго. Вообще стремитесь поменьше оценивать. Самостоятельность и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собственные умения — эти строительный материал для повышения самооценки.</w:t>
      </w:r>
    </w:p>
    <w:p w:rsidR="009D558D" w:rsidRDefault="009D558D" w:rsidP="009D558D">
      <w:pPr>
        <w:jc w:val="both"/>
        <w:rPr>
          <w:rFonts w:ascii="Times New Roman" w:hAnsi="Times New Roman" w:cs="Times New Roman"/>
          <w:sz w:val="28"/>
        </w:rPr>
      </w:pPr>
      <w:r w:rsidRPr="009D558D">
        <w:rPr>
          <w:rFonts w:ascii="Times New Roman" w:hAnsi="Times New Roman" w:cs="Times New Roman"/>
          <w:sz w:val="28"/>
        </w:rPr>
        <w:t>• Самооценка во многом зависит от физического развития, навыков</w:t>
      </w:r>
      <w:r w:rsidR="00AE7DFA">
        <w:rPr>
          <w:rFonts w:ascii="Times New Roman" w:hAnsi="Times New Roman" w:cs="Times New Roman"/>
          <w:sz w:val="28"/>
        </w:rPr>
        <w:t xml:space="preserve"> </w:t>
      </w:r>
      <w:r w:rsidRPr="009D558D">
        <w:rPr>
          <w:rFonts w:ascii="Times New Roman" w:hAnsi="Times New Roman" w:cs="Times New Roman"/>
          <w:sz w:val="28"/>
        </w:rPr>
        <w:t>общения среди сверстников. Поощряйте занятия спортом, успехи среди друзей.</w:t>
      </w:r>
    </w:p>
    <w:p w:rsidR="001F39ED" w:rsidRDefault="001F39ED" w:rsidP="009D55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61BA9" w:rsidRDefault="00F61BA9" w:rsidP="001F39E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F39ED" w:rsidRPr="001F39ED" w:rsidRDefault="001F39ED" w:rsidP="001F39E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F39ED">
        <w:rPr>
          <w:rFonts w:ascii="Times New Roman" w:hAnsi="Times New Roman" w:cs="Times New Roman"/>
          <w:b/>
          <w:sz w:val="32"/>
          <w:u w:val="single"/>
        </w:rPr>
        <w:t>Памятка для родителей по профилактике суицида среди подростков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F39ED" w:rsidTr="001F39ED">
        <w:tc>
          <w:tcPr>
            <w:tcW w:w="4927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9ED">
              <w:rPr>
                <w:rFonts w:ascii="Times New Roman" w:hAnsi="Times New Roman" w:cs="Times New Roman"/>
                <w:b/>
                <w:sz w:val="32"/>
                <w:szCs w:val="28"/>
              </w:rPr>
              <w:t>НЕЛЬЗЯ</w:t>
            </w:r>
          </w:p>
        </w:tc>
        <w:tc>
          <w:tcPr>
            <w:tcW w:w="4928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F39ED">
              <w:rPr>
                <w:rFonts w:ascii="Times New Roman" w:hAnsi="Times New Roman" w:cs="Times New Roman"/>
                <w:b/>
                <w:sz w:val="32"/>
                <w:szCs w:val="28"/>
              </w:rPr>
              <w:t>МОЖНО</w:t>
            </w:r>
          </w:p>
        </w:tc>
      </w:tr>
      <w:tr w:rsidR="001F39ED" w:rsidTr="001F39ED">
        <w:tc>
          <w:tcPr>
            <w:tcW w:w="4927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Стыдить, ругать ребенка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за его намерения</w:t>
            </w:r>
          </w:p>
        </w:tc>
        <w:tc>
          <w:tcPr>
            <w:tcW w:w="4928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Поддержите ребенка, проявите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, помогите разобраться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в причинах суицидальных мыслей</w:t>
            </w:r>
          </w:p>
        </w:tc>
      </w:tr>
      <w:tr w:rsidR="001F39ED" w:rsidTr="001F39ED">
        <w:tc>
          <w:tcPr>
            <w:tcW w:w="4927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Недооценивать вероятность суицида,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даже если ребенок внешне легко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обсуждает свои намерения</w:t>
            </w:r>
          </w:p>
        </w:tc>
        <w:tc>
          <w:tcPr>
            <w:tcW w:w="4928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Необходимо всесторонне оценивать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степень риска суицида. Обратите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внимание, не изменилось ли поведение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ребенка в последнее время</w:t>
            </w:r>
          </w:p>
        </w:tc>
      </w:tr>
      <w:tr w:rsidR="001F39ED" w:rsidTr="001F39ED">
        <w:tc>
          <w:tcPr>
            <w:tcW w:w="4927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Предлагать неоправданные утешения,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общие фразы, банальные решения,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не учитывающие конкретную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жизненную ситуацию</w:t>
            </w:r>
          </w:p>
        </w:tc>
        <w:tc>
          <w:tcPr>
            <w:tcW w:w="4928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Проявите заинтересованность,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отзывчивость, любовь и заботу. Дайте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понять ребенку, что вы его слышите.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Помогите выяснить, что конкретно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может помочь в создавшейся ситуации</w:t>
            </w:r>
          </w:p>
        </w:tc>
      </w:tr>
      <w:tr w:rsidR="001F39ED" w:rsidTr="001F39ED">
        <w:tc>
          <w:tcPr>
            <w:tcW w:w="4927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Оставлять ребенка одного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в ситуации риска</w:t>
            </w:r>
          </w:p>
        </w:tc>
        <w:tc>
          <w:tcPr>
            <w:tcW w:w="4928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Не оставляйте ребенка одного,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привлеките других близких, друзей.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Покажите ребенку, что окружающие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заботятся о нем</w:t>
            </w:r>
          </w:p>
        </w:tc>
      </w:tr>
      <w:tr w:rsidR="001F39ED" w:rsidTr="001F39ED">
        <w:tc>
          <w:tcPr>
            <w:tcW w:w="4927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Чрезмерно контролировать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и ограничивать ребенка</w:t>
            </w:r>
          </w:p>
        </w:tc>
        <w:tc>
          <w:tcPr>
            <w:tcW w:w="4928" w:type="dxa"/>
          </w:tcPr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Будьте для ребенка поддержкой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и опорой, что поможет справиться</w:t>
            </w:r>
          </w:p>
          <w:p w:rsidR="001F39ED" w:rsidRPr="001F39ED" w:rsidRDefault="001F39ED" w:rsidP="001F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9ED">
              <w:rPr>
                <w:rFonts w:ascii="Times New Roman" w:hAnsi="Times New Roman" w:cs="Times New Roman"/>
                <w:sz w:val="28"/>
                <w:szCs w:val="28"/>
              </w:rPr>
              <w:t>с возникшими трудностями</w:t>
            </w:r>
          </w:p>
        </w:tc>
      </w:tr>
    </w:tbl>
    <w:p w:rsidR="001F39ED" w:rsidRDefault="001F39ED" w:rsidP="009D558D">
      <w:pPr>
        <w:jc w:val="both"/>
        <w:rPr>
          <w:rFonts w:ascii="Times New Roman" w:hAnsi="Times New Roman" w:cs="Times New Roman"/>
          <w:sz w:val="28"/>
        </w:rPr>
      </w:pPr>
    </w:p>
    <w:p w:rsidR="00F61BA9" w:rsidRDefault="00F61BA9" w:rsidP="009D558D">
      <w:pPr>
        <w:jc w:val="both"/>
        <w:rPr>
          <w:rFonts w:ascii="Times New Roman" w:hAnsi="Times New Roman" w:cs="Times New Roman"/>
          <w:sz w:val="28"/>
        </w:rPr>
      </w:pPr>
    </w:p>
    <w:p w:rsidR="00F61BA9" w:rsidRPr="00F61BA9" w:rsidRDefault="00F61BA9" w:rsidP="00F61BA9">
      <w:pPr>
        <w:jc w:val="center"/>
        <w:rPr>
          <w:rFonts w:ascii="Times New Roman" w:hAnsi="Times New Roman" w:cs="Times New Roman"/>
          <w:b/>
          <w:sz w:val="28"/>
        </w:rPr>
      </w:pPr>
      <w:r w:rsidRPr="00F61BA9">
        <w:rPr>
          <w:rFonts w:ascii="Times New Roman" w:hAnsi="Times New Roman" w:cs="Times New Roman"/>
          <w:b/>
          <w:sz w:val="28"/>
        </w:rPr>
        <w:t>ЭТО ПОЛЕЗНО ЗНАТЬ!</w:t>
      </w:r>
    </w:p>
    <w:p w:rsidR="00F61BA9" w:rsidRPr="00F61BA9" w:rsidRDefault="00F61BA9" w:rsidP="00F61BA9">
      <w:pPr>
        <w:jc w:val="center"/>
        <w:rPr>
          <w:rFonts w:ascii="Times New Roman" w:hAnsi="Times New Roman" w:cs="Times New Roman"/>
          <w:b/>
          <w:sz w:val="28"/>
        </w:rPr>
      </w:pPr>
      <w:r w:rsidRPr="00F61BA9">
        <w:rPr>
          <w:rFonts w:ascii="Times New Roman" w:hAnsi="Times New Roman" w:cs="Times New Roman"/>
          <w:b/>
          <w:sz w:val="28"/>
        </w:rPr>
        <w:t>Экстренная психологическая помощь в России для детей, подростков и их родителей: 8-800-2000-122.</w:t>
      </w:r>
    </w:p>
    <w:p w:rsidR="00F61BA9" w:rsidRPr="00F61BA9" w:rsidRDefault="00F61BA9" w:rsidP="00F61BA9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61BA9" w:rsidRPr="009D558D" w:rsidRDefault="00F61BA9" w:rsidP="009D558D">
      <w:pPr>
        <w:jc w:val="both"/>
        <w:rPr>
          <w:rFonts w:ascii="Times New Roman" w:hAnsi="Times New Roman" w:cs="Times New Roman"/>
          <w:sz w:val="28"/>
        </w:rPr>
      </w:pPr>
    </w:p>
    <w:sectPr w:rsidR="00F61BA9" w:rsidRPr="009D558D" w:rsidSect="009352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ED"/>
    <w:rsid w:val="00070CE0"/>
    <w:rsid w:val="001F39ED"/>
    <w:rsid w:val="004226AD"/>
    <w:rsid w:val="009352F9"/>
    <w:rsid w:val="009D558D"/>
    <w:rsid w:val="00AE7DFA"/>
    <w:rsid w:val="00D462E0"/>
    <w:rsid w:val="00E00FED"/>
    <w:rsid w:val="00F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8</cp:revision>
  <dcterms:created xsi:type="dcterms:W3CDTF">2019-03-06T11:04:00Z</dcterms:created>
  <dcterms:modified xsi:type="dcterms:W3CDTF">2019-03-06T11:20:00Z</dcterms:modified>
</cp:coreProperties>
</file>