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723"/>
        <w:gridCol w:w="4848"/>
      </w:tblGrid>
      <w:tr w:rsidR="00003369" w:rsidRPr="00D20257" w:rsidTr="008C4736">
        <w:tc>
          <w:tcPr>
            <w:tcW w:w="5139" w:type="dxa"/>
          </w:tcPr>
          <w:p w:rsidR="00003369" w:rsidRPr="00D20257" w:rsidRDefault="00003369" w:rsidP="008C4736">
            <w:pPr>
              <w:pStyle w:val="a7"/>
              <w:spacing w:line="288" w:lineRule="atLeast"/>
              <w:rPr>
                <w:rStyle w:val="a6"/>
                <w:color w:val="2F3746"/>
              </w:rPr>
            </w:pPr>
            <w:r w:rsidRPr="00700BFF">
              <w:t>СОГЛАСОВАНО</w:t>
            </w:r>
          </w:p>
          <w:p w:rsidR="00003369" w:rsidRDefault="00003369" w:rsidP="008C4736">
            <w:pPr>
              <w:pStyle w:val="a7"/>
              <w:spacing w:before="0" w:beforeAutospacing="0" w:after="0" w:afterAutospacing="0"/>
            </w:pPr>
            <w:r w:rsidRPr="00700BFF">
              <w:t xml:space="preserve">Управляющим советом школы </w:t>
            </w:r>
          </w:p>
          <w:p w:rsidR="00003369" w:rsidRPr="00D20257" w:rsidRDefault="00003369" w:rsidP="008C4736">
            <w:pPr>
              <w:pStyle w:val="a7"/>
              <w:spacing w:before="0" w:beforeAutospacing="0" w:after="0" w:afterAutospacing="0"/>
              <w:rPr>
                <w:rStyle w:val="a6"/>
                <w:color w:val="2F3746"/>
              </w:rPr>
            </w:pPr>
            <w:r w:rsidRPr="00700BFF">
              <w:t xml:space="preserve">Решение        </w:t>
            </w:r>
          </w:p>
          <w:p w:rsidR="00003369" w:rsidRPr="00D20257" w:rsidRDefault="00003369" w:rsidP="008C4736">
            <w:pPr>
              <w:pStyle w:val="a7"/>
              <w:spacing w:before="0" w:beforeAutospacing="0" w:after="0" w:afterAutospacing="0" w:line="288" w:lineRule="atLeast"/>
              <w:rPr>
                <w:rStyle w:val="a6"/>
                <w:color w:val="2F3746"/>
              </w:rPr>
            </w:pPr>
            <w:r w:rsidRPr="00700BFF">
              <w:t>№_</w:t>
            </w:r>
            <w:r>
              <w:t xml:space="preserve">   от «      </w:t>
            </w:r>
            <w:r w:rsidRPr="00700BFF">
              <w:t>»__</w:t>
            </w:r>
            <w:r>
              <w:rPr>
                <w:u w:val="single"/>
              </w:rPr>
              <w:t xml:space="preserve">   </w:t>
            </w:r>
            <w:r w:rsidRPr="00700BFF">
              <w:t>__20</w:t>
            </w:r>
            <w:r>
              <w:rPr>
                <w:u w:val="single"/>
              </w:rPr>
              <w:t xml:space="preserve">      </w:t>
            </w:r>
            <w:r w:rsidRPr="00700BFF">
              <w:t>г.</w:t>
            </w:r>
          </w:p>
          <w:p w:rsidR="00003369" w:rsidRDefault="00003369" w:rsidP="008C4736">
            <w:pPr>
              <w:pStyle w:val="a7"/>
              <w:spacing w:before="0" w:beforeAutospacing="0" w:after="0" w:afterAutospacing="0" w:line="288" w:lineRule="atLeast"/>
            </w:pPr>
            <w:r w:rsidRPr="00700BFF">
              <w:t>Председатель Совета</w:t>
            </w:r>
          </w:p>
          <w:p w:rsidR="00003369" w:rsidRPr="00D20257" w:rsidRDefault="00003369" w:rsidP="008C4736">
            <w:pPr>
              <w:pStyle w:val="a7"/>
              <w:spacing w:before="0" w:beforeAutospacing="0" w:after="0" w:afterAutospacing="0" w:line="288" w:lineRule="atLeast"/>
              <w:rPr>
                <w:rStyle w:val="a6"/>
                <w:color w:val="2F3746"/>
              </w:rPr>
            </w:pPr>
            <w:r w:rsidRPr="00700BFF">
              <w:t>____________(___________)</w:t>
            </w:r>
          </w:p>
          <w:p w:rsidR="00003369" w:rsidRPr="00D20257" w:rsidRDefault="00003369" w:rsidP="008C4736">
            <w:pPr>
              <w:pStyle w:val="a7"/>
              <w:spacing w:after="0" w:afterAutospacing="0" w:line="288" w:lineRule="atLeast"/>
              <w:rPr>
                <w:rStyle w:val="a6"/>
                <w:color w:val="2F3746"/>
              </w:rPr>
            </w:pPr>
          </w:p>
        </w:tc>
        <w:tc>
          <w:tcPr>
            <w:tcW w:w="5140" w:type="dxa"/>
          </w:tcPr>
          <w:p w:rsidR="00003369" w:rsidRDefault="00003369" w:rsidP="008C4736">
            <w:pPr>
              <w:pStyle w:val="a7"/>
              <w:spacing w:line="288" w:lineRule="atLeast"/>
            </w:pPr>
            <w:r w:rsidRPr="00700BFF">
              <w:t>УТВЕРЖДЕНО</w:t>
            </w:r>
          </w:p>
          <w:p w:rsidR="00003369" w:rsidRDefault="00003369" w:rsidP="008C4736">
            <w:pPr>
              <w:pStyle w:val="a7"/>
              <w:spacing w:before="0" w:beforeAutospacing="0" w:after="0" w:afterAutospacing="0" w:line="288" w:lineRule="atLeast"/>
            </w:pPr>
            <w:r>
              <w:t xml:space="preserve"> приказом и.о.д</w:t>
            </w:r>
            <w:r w:rsidRPr="00700BFF">
              <w:t>иректора ГБОУ СОШ им. В.С.Чекмасова с.Большое Микушкино</w:t>
            </w:r>
          </w:p>
          <w:p w:rsidR="00003369" w:rsidRDefault="00003369" w:rsidP="008C4736">
            <w:pPr>
              <w:pStyle w:val="a7"/>
              <w:spacing w:before="0" w:beforeAutospacing="0" w:after="0" w:afterAutospacing="0" w:line="288" w:lineRule="atLeast"/>
            </w:pPr>
            <w:r w:rsidRPr="00700BFF">
              <w:t>№_</w:t>
            </w:r>
            <w:r>
              <w:rPr>
                <w:u w:val="single"/>
              </w:rPr>
              <w:t xml:space="preserve">         </w:t>
            </w:r>
            <w:r w:rsidRPr="00700BFF">
              <w:t>от «_</w:t>
            </w:r>
            <w:r>
              <w:rPr>
                <w:u w:val="single"/>
              </w:rPr>
              <w:t xml:space="preserve">    </w:t>
            </w:r>
            <w:r>
              <w:t>_</w:t>
            </w:r>
            <w:r w:rsidRPr="00700BFF">
              <w:t>»_</w:t>
            </w:r>
            <w:r>
              <w:rPr>
                <w:u w:val="single"/>
              </w:rPr>
              <w:t xml:space="preserve">    </w:t>
            </w:r>
            <w:r w:rsidRPr="00700BFF">
              <w:t>__20</w:t>
            </w:r>
            <w:r>
              <w:rPr>
                <w:u w:val="single"/>
              </w:rPr>
              <w:t xml:space="preserve">     </w:t>
            </w:r>
            <w:r w:rsidRPr="00700BFF">
              <w:t xml:space="preserve">г. </w:t>
            </w:r>
          </w:p>
          <w:p w:rsidR="00003369" w:rsidRPr="00B71FEB" w:rsidRDefault="00003369" w:rsidP="008C4736">
            <w:pPr>
              <w:tabs>
                <w:tab w:val="left" w:pos="4005"/>
              </w:tabs>
              <w:ind w:firstLine="106"/>
            </w:pPr>
          </w:p>
          <w:p w:rsidR="00003369" w:rsidRPr="00D20257" w:rsidRDefault="00003369" w:rsidP="008C4736">
            <w:pPr>
              <w:tabs>
                <w:tab w:val="left" w:pos="4005"/>
              </w:tabs>
              <w:ind w:firstLine="106"/>
            </w:pPr>
            <w:r w:rsidRPr="00D20257">
              <w:t xml:space="preserve">_________________(___________)    </w:t>
            </w:r>
          </w:p>
          <w:p w:rsidR="00003369" w:rsidRPr="00D20257" w:rsidRDefault="00003369" w:rsidP="008C4736">
            <w:pPr>
              <w:pStyle w:val="a7"/>
              <w:spacing w:before="0" w:beforeAutospacing="0" w:after="0" w:afterAutospacing="0" w:line="288" w:lineRule="atLeast"/>
              <w:rPr>
                <w:rStyle w:val="a6"/>
                <w:color w:val="2F3746"/>
              </w:rPr>
            </w:pPr>
            <w:r w:rsidRPr="00700BFF">
              <w:t>М.п.</w:t>
            </w:r>
          </w:p>
        </w:tc>
      </w:tr>
    </w:tbl>
    <w:p w:rsidR="00003369" w:rsidRDefault="00003369" w:rsidP="00003369"/>
    <w:p w:rsidR="00CB77E6" w:rsidRDefault="00CB77E6" w:rsidP="009D3E0E">
      <w:pPr>
        <w:rPr>
          <w:sz w:val="32"/>
          <w:szCs w:val="32"/>
        </w:rPr>
      </w:pPr>
    </w:p>
    <w:p w:rsidR="006F2318" w:rsidRPr="007F324B" w:rsidRDefault="006F2318" w:rsidP="006F2318">
      <w:pPr>
        <w:jc w:val="center"/>
        <w:rPr>
          <w:b/>
          <w:sz w:val="32"/>
          <w:szCs w:val="32"/>
        </w:rPr>
      </w:pPr>
      <w:r w:rsidRPr="007F324B">
        <w:rPr>
          <w:b/>
          <w:sz w:val="32"/>
          <w:szCs w:val="32"/>
        </w:rPr>
        <w:t xml:space="preserve">План работы </w:t>
      </w:r>
      <w:r w:rsidR="00577863" w:rsidRPr="007F324B">
        <w:rPr>
          <w:b/>
          <w:sz w:val="32"/>
          <w:szCs w:val="32"/>
        </w:rPr>
        <w:t xml:space="preserve">Управляющего совета </w:t>
      </w:r>
    </w:p>
    <w:p w:rsidR="006F2318" w:rsidRPr="007F324B" w:rsidRDefault="003C7681" w:rsidP="006F2318">
      <w:pPr>
        <w:jc w:val="center"/>
        <w:rPr>
          <w:b/>
          <w:sz w:val="32"/>
          <w:szCs w:val="32"/>
        </w:rPr>
      </w:pPr>
      <w:r w:rsidRPr="007F324B">
        <w:rPr>
          <w:b/>
          <w:sz w:val="32"/>
          <w:szCs w:val="32"/>
        </w:rPr>
        <w:t>на 2018-2019</w:t>
      </w:r>
      <w:r w:rsidR="006F2318" w:rsidRPr="007F324B">
        <w:rPr>
          <w:b/>
          <w:sz w:val="32"/>
          <w:szCs w:val="32"/>
        </w:rPr>
        <w:t xml:space="preserve"> учебный год</w:t>
      </w:r>
    </w:p>
    <w:p w:rsidR="006F2318" w:rsidRPr="007F324B" w:rsidRDefault="006F2318" w:rsidP="006F2318">
      <w:pPr>
        <w:jc w:val="both"/>
        <w:rPr>
          <w:b/>
          <w:sz w:val="32"/>
          <w:szCs w:val="32"/>
        </w:rPr>
      </w:pPr>
    </w:p>
    <w:p w:rsidR="006F2318" w:rsidRPr="00B81111" w:rsidRDefault="006F2318" w:rsidP="006F2318">
      <w:pPr>
        <w:rPr>
          <w:sz w:val="28"/>
          <w:szCs w:val="28"/>
        </w:rPr>
      </w:pPr>
      <w:r w:rsidRPr="009C70BC">
        <w:rPr>
          <w:sz w:val="28"/>
          <w:szCs w:val="28"/>
          <w:u w:val="single"/>
        </w:rPr>
        <w:t>1-е заседание (август)</w:t>
      </w:r>
    </w:p>
    <w:p w:rsidR="006F2318" w:rsidRDefault="006F2318" w:rsidP="006F2318">
      <w:pPr>
        <w:rPr>
          <w:sz w:val="28"/>
          <w:szCs w:val="28"/>
          <w:u w:val="single"/>
        </w:rPr>
      </w:pPr>
    </w:p>
    <w:p w:rsidR="006F2318" w:rsidRDefault="006F2318" w:rsidP="006F2318">
      <w:pPr>
        <w:numPr>
          <w:ilvl w:val="0"/>
          <w:numId w:val="1"/>
        </w:numPr>
        <w:rPr>
          <w:sz w:val="28"/>
          <w:szCs w:val="28"/>
        </w:rPr>
      </w:pPr>
      <w:r w:rsidRPr="00956CFF">
        <w:rPr>
          <w:sz w:val="28"/>
          <w:szCs w:val="28"/>
        </w:rPr>
        <w:t>Составление плана работы на год.</w:t>
      </w:r>
    </w:p>
    <w:p w:rsidR="006F2318" w:rsidRDefault="006F2318" w:rsidP="006F231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Согласование учебного годового графика.</w:t>
      </w:r>
    </w:p>
    <w:p w:rsidR="006F2318" w:rsidRDefault="006F2318" w:rsidP="006F231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Согласование критериев распределения стимулирующей части ФОТ.</w:t>
      </w:r>
    </w:p>
    <w:p w:rsidR="006F2318" w:rsidRDefault="006F2318" w:rsidP="006F2318">
      <w:pPr>
        <w:pStyle w:val="a3"/>
        <w:numPr>
          <w:ilvl w:val="0"/>
          <w:numId w:val="1"/>
        </w:numPr>
        <w:jc w:val="both"/>
        <w:rPr>
          <w:sz w:val="28"/>
          <w:szCs w:val="24"/>
        </w:rPr>
      </w:pPr>
      <w:r w:rsidRPr="00ED464C">
        <w:rPr>
          <w:sz w:val="28"/>
          <w:szCs w:val="24"/>
        </w:rPr>
        <w:t>О награждении учащихся, окончивши</w:t>
      </w:r>
      <w:r w:rsidR="001141B9">
        <w:rPr>
          <w:sz w:val="28"/>
          <w:szCs w:val="24"/>
        </w:rPr>
        <w:t xml:space="preserve">х </w:t>
      </w:r>
      <w:r w:rsidRPr="00ED464C">
        <w:rPr>
          <w:sz w:val="28"/>
          <w:szCs w:val="24"/>
        </w:rPr>
        <w:t xml:space="preserve"> учебный год на «отлично».</w:t>
      </w:r>
    </w:p>
    <w:p w:rsidR="00271C33" w:rsidRDefault="00271C33" w:rsidP="006F2318">
      <w:pPr>
        <w:pStyle w:val="a3"/>
        <w:numPr>
          <w:ilvl w:val="0"/>
          <w:numId w:val="1"/>
        </w:numPr>
        <w:jc w:val="both"/>
        <w:rPr>
          <w:sz w:val="28"/>
          <w:szCs w:val="24"/>
        </w:rPr>
      </w:pPr>
      <w:r>
        <w:rPr>
          <w:sz w:val="28"/>
          <w:szCs w:val="24"/>
        </w:rPr>
        <w:t>Проведение Дня Знаний.</w:t>
      </w:r>
    </w:p>
    <w:p w:rsidR="007F324B" w:rsidRDefault="00F809B8" w:rsidP="00E948F3">
      <w:pPr>
        <w:pStyle w:val="a4"/>
        <w:numPr>
          <w:ilvl w:val="0"/>
          <w:numId w:val="1"/>
        </w:numPr>
        <w:tabs>
          <w:tab w:val="left" w:pos="1980"/>
        </w:tabs>
        <w:jc w:val="both"/>
        <w:rPr>
          <w:sz w:val="28"/>
          <w:szCs w:val="24"/>
        </w:rPr>
      </w:pPr>
      <w:r w:rsidRPr="007F324B">
        <w:rPr>
          <w:sz w:val="28"/>
          <w:szCs w:val="24"/>
        </w:rPr>
        <w:t xml:space="preserve">Согласовать выдвижение педагогов школы на награждение </w:t>
      </w:r>
      <w:r w:rsidR="007F324B">
        <w:rPr>
          <w:sz w:val="28"/>
          <w:szCs w:val="24"/>
        </w:rPr>
        <w:t>ведомственными и иными наградами.</w:t>
      </w:r>
    </w:p>
    <w:p w:rsidR="00620CF1" w:rsidRPr="00620CF1" w:rsidRDefault="00620CF1" w:rsidP="00620CF1">
      <w:pPr>
        <w:pStyle w:val="a3"/>
        <w:numPr>
          <w:ilvl w:val="0"/>
          <w:numId w:val="1"/>
        </w:numPr>
        <w:rPr>
          <w:sz w:val="28"/>
          <w:szCs w:val="28"/>
        </w:rPr>
      </w:pPr>
      <w:r w:rsidRPr="00620CF1">
        <w:rPr>
          <w:sz w:val="28"/>
          <w:szCs w:val="28"/>
        </w:rPr>
        <w:t>Согласование статей бюджета ОУ на новый 2019 год.</w:t>
      </w:r>
    </w:p>
    <w:p w:rsidR="007F324B" w:rsidRDefault="007F324B" w:rsidP="006F2318">
      <w:pPr>
        <w:rPr>
          <w:sz w:val="28"/>
          <w:szCs w:val="28"/>
          <w:u w:val="single"/>
        </w:rPr>
      </w:pPr>
    </w:p>
    <w:p w:rsidR="006F2318" w:rsidRDefault="006F2318" w:rsidP="006F231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</w:t>
      </w:r>
      <w:r w:rsidRPr="009C70BC">
        <w:rPr>
          <w:sz w:val="28"/>
          <w:szCs w:val="28"/>
          <w:u w:val="single"/>
        </w:rPr>
        <w:t>-е заседание (</w:t>
      </w:r>
      <w:r w:rsidR="00003369">
        <w:rPr>
          <w:sz w:val="28"/>
          <w:szCs w:val="28"/>
          <w:u w:val="single"/>
        </w:rPr>
        <w:t>окт</w:t>
      </w:r>
      <w:r w:rsidR="00CB77E6">
        <w:rPr>
          <w:sz w:val="28"/>
          <w:szCs w:val="28"/>
          <w:u w:val="single"/>
        </w:rPr>
        <w:t>я</w:t>
      </w:r>
      <w:r>
        <w:rPr>
          <w:sz w:val="28"/>
          <w:szCs w:val="28"/>
          <w:u w:val="single"/>
        </w:rPr>
        <w:t>брь</w:t>
      </w:r>
      <w:r w:rsidRPr="009C70BC">
        <w:rPr>
          <w:sz w:val="28"/>
          <w:szCs w:val="28"/>
          <w:u w:val="single"/>
        </w:rPr>
        <w:t>)</w:t>
      </w:r>
    </w:p>
    <w:p w:rsidR="006F2318" w:rsidRDefault="006F2318" w:rsidP="006F2318">
      <w:pPr>
        <w:rPr>
          <w:sz w:val="28"/>
          <w:szCs w:val="28"/>
          <w:u w:val="single"/>
        </w:rPr>
      </w:pPr>
    </w:p>
    <w:p w:rsidR="006F2318" w:rsidRPr="00425804" w:rsidRDefault="00620CF1" w:rsidP="00425804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C51D7">
        <w:rPr>
          <w:sz w:val="28"/>
          <w:szCs w:val="28"/>
        </w:rPr>
        <w:t>Подготовка к отопительному сезону, благоустро</w:t>
      </w:r>
      <w:bookmarkStart w:id="0" w:name="_GoBack"/>
      <w:bookmarkEnd w:id="0"/>
      <w:r w:rsidR="004C51D7">
        <w:rPr>
          <w:sz w:val="28"/>
          <w:szCs w:val="28"/>
        </w:rPr>
        <w:t>йство территории.</w:t>
      </w:r>
    </w:p>
    <w:p w:rsidR="006F2318" w:rsidRPr="00276B9B" w:rsidRDefault="00425804" w:rsidP="006F2318">
      <w:pPr>
        <w:jc w:val="both"/>
        <w:rPr>
          <w:b/>
          <w:sz w:val="28"/>
        </w:rPr>
      </w:pPr>
      <w:r>
        <w:rPr>
          <w:sz w:val="28"/>
        </w:rPr>
        <w:t>2</w:t>
      </w:r>
      <w:r w:rsidR="006F2318">
        <w:rPr>
          <w:sz w:val="28"/>
        </w:rPr>
        <w:t>.</w:t>
      </w:r>
      <w:r w:rsidR="00BD320D">
        <w:rPr>
          <w:sz w:val="28"/>
        </w:rPr>
        <w:t xml:space="preserve"> </w:t>
      </w:r>
      <w:r w:rsidR="00620CF1">
        <w:rPr>
          <w:sz w:val="28"/>
        </w:rPr>
        <w:t>Согласование</w:t>
      </w:r>
      <w:r w:rsidR="006F2318" w:rsidRPr="00276B9B">
        <w:rPr>
          <w:sz w:val="28"/>
        </w:rPr>
        <w:t xml:space="preserve"> </w:t>
      </w:r>
      <w:r w:rsidR="001141B9">
        <w:rPr>
          <w:sz w:val="28"/>
        </w:rPr>
        <w:t xml:space="preserve">локальных актов и </w:t>
      </w:r>
      <w:r w:rsidR="00507DF4">
        <w:rPr>
          <w:sz w:val="28"/>
        </w:rPr>
        <w:t>изменений в них</w:t>
      </w:r>
      <w:r w:rsidR="00BD320D">
        <w:rPr>
          <w:sz w:val="28"/>
        </w:rPr>
        <w:t>.</w:t>
      </w:r>
    </w:p>
    <w:p w:rsidR="00CB77E6" w:rsidRPr="00CB77E6" w:rsidRDefault="00425804" w:rsidP="00CB77E6">
      <w:pPr>
        <w:tabs>
          <w:tab w:val="left" w:pos="1276"/>
        </w:tabs>
        <w:jc w:val="both"/>
        <w:rPr>
          <w:sz w:val="28"/>
        </w:rPr>
      </w:pPr>
      <w:r>
        <w:rPr>
          <w:sz w:val="28"/>
        </w:rPr>
        <w:t>3</w:t>
      </w:r>
      <w:r w:rsidR="00CB77E6">
        <w:rPr>
          <w:sz w:val="28"/>
        </w:rPr>
        <w:t xml:space="preserve">. Заслушать </w:t>
      </w:r>
      <w:r w:rsidR="00CB77E6" w:rsidRPr="00CB77E6">
        <w:rPr>
          <w:sz w:val="28"/>
        </w:rPr>
        <w:t>отчет о работе Ученического Самоуправления.</w:t>
      </w:r>
    </w:p>
    <w:p w:rsidR="00CB77E6" w:rsidRPr="00CB77E6" w:rsidRDefault="00425804" w:rsidP="00CB77E6">
      <w:pPr>
        <w:tabs>
          <w:tab w:val="left" w:pos="1276"/>
        </w:tabs>
        <w:jc w:val="both"/>
        <w:rPr>
          <w:sz w:val="28"/>
        </w:rPr>
      </w:pPr>
      <w:r>
        <w:rPr>
          <w:sz w:val="28"/>
        </w:rPr>
        <w:t>4</w:t>
      </w:r>
      <w:r w:rsidR="00BD320D">
        <w:rPr>
          <w:sz w:val="28"/>
        </w:rPr>
        <w:t>.</w:t>
      </w:r>
      <w:r w:rsidR="00CB77E6" w:rsidRPr="00CB77E6">
        <w:rPr>
          <w:sz w:val="28"/>
        </w:rPr>
        <w:t>Рекомендовать школе подготовить выступление к ежегодному сходу граждан с целью ознакомления с деятельностью школы.</w:t>
      </w:r>
    </w:p>
    <w:p w:rsidR="006F2318" w:rsidRPr="00CB77E6" w:rsidRDefault="00425804" w:rsidP="00CB77E6">
      <w:pPr>
        <w:tabs>
          <w:tab w:val="left" w:pos="1276"/>
        </w:tabs>
        <w:jc w:val="both"/>
        <w:rPr>
          <w:sz w:val="28"/>
        </w:rPr>
      </w:pPr>
      <w:r>
        <w:rPr>
          <w:sz w:val="28"/>
        </w:rPr>
        <w:t>5</w:t>
      </w:r>
      <w:r w:rsidR="00BD320D">
        <w:rPr>
          <w:sz w:val="28"/>
        </w:rPr>
        <w:t>.</w:t>
      </w:r>
      <w:r>
        <w:rPr>
          <w:sz w:val="28"/>
        </w:rPr>
        <w:t>Организация совместного посещения</w:t>
      </w:r>
      <w:r w:rsidR="00CB77E6" w:rsidRPr="00CB77E6">
        <w:rPr>
          <w:sz w:val="28"/>
        </w:rPr>
        <w:t xml:space="preserve"> неблагополучных семей с целью профилактики правонарушений и безнадзорности</w:t>
      </w:r>
      <w:r w:rsidR="00CB77E6">
        <w:rPr>
          <w:sz w:val="28"/>
        </w:rPr>
        <w:t xml:space="preserve"> несовершеннолетних.</w:t>
      </w:r>
    </w:p>
    <w:p w:rsidR="001141B9" w:rsidRPr="001715A6" w:rsidRDefault="001141B9" w:rsidP="006F2318">
      <w:pPr>
        <w:jc w:val="both"/>
        <w:rPr>
          <w:sz w:val="28"/>
          <w:szCs w:val="28"/>
        </w:rPr>
      </w:pPr>
    </w:p>
    <w:p w:rsidR="006F2318" w:rsidRDefault="00CB77E6" w:rsidP="006F231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</w:t>
      </w:r>
      <w:r w:rsidR="006F2318" w:rsidRPr="009C70BC">
        <w:rPr>
          <w:sz w:val="28"/>
          <w:szCs w:val="28"/>
          <w:u w:val="single"/>
        </w:rPr>
        <w:t>-е заседание (</w:t>
      </w:r>
      <w:r w:rsidR="00620CF1">
        <w:rPr>
          <w:sz w:val="28"/>
          <w:szCs w:val="28"/>
          <w:u w:val="single"/>
        </w:rPr>
        <w:t>март</w:t>
      </w:r>
      <w:r w:rsidR="006F2318" w:rsidRPr="009C70BC">
        <w:rPr>
          <w:sz w:val="28"/>
          <w:szCs w:val="28"/>
          <w:u w:val="single"/>
        </w:rPr>
        <w:t>)</w:t>
      </w:r>
    </w:p>
    <w:p w:rsidR="006F2318" w:rsidRDefault="006F2318" w:rsidP="006F2318">
      <w:pPr>
        <w:rPr>
          <w:sz w:val="28"/>
          <w:szCs w:val="28"/>
        </w:rPr>
      </w:pPr>
    </w:p>
    <w:p w:rsidR="006F2318" w:rsidRDefault="00CB77E6" w:rsidP="006F2318">
      <w:pPr>
        <w:jc w:val="both"/>
        <w:rPr>
          <w:sz w:val="28"/>
        </w:rPr>
      </w:pPr>
      <w:r>
        <w:rPr>
          <w:sz w:val="28"/>
        </w:rPr>
        <w:t>1</w:t>
      </w:r>
      <w:r w:rsidR="006F2318">
        <w:rPr>
          <w:sz w:val="28"/>
        </w:rPr>
        <w:t xml:space="preserve">.Поддержка социальных проектов </w:t>
      </w:r>
      <w:proofErr w:type="gramStart"/>
      <w:r w:rsidR="006F2318">
        <w:rPr>
          <w:sz w:val="28"/>
        </w:rPr>
        <w:t>учащихся  и</w:t>
      </w:r>
      <w:proofErr w:type="gramEnd"/>
      <w:r w:rsidR="006F2318">
        <w:rPr>
          <w:sz w:val="28"/>
        </w:rPr>
        <w:t xml:space="preserve"> поощрение классов за </w:t>
      </w:r>
    </w:p>
    <w:p w:rsidR="006F2318" w:rsidRDefault="006F2318" w:rsidP="001141B9">
      <w:pPr>
        <w:jc w:val="both"/>
        <w:rPr>
          <w:sz w:val="28"/>
        </w:rPr>
      </w:pPr>
      <w:r>
        <w:rPr>
          <w:sz w:val="28"/>
        </w:rPr>
        <w:t xml:space="preserve">    проделанную работу в деле добровольчества</w:t>
      </w:r>
      <w:r w:rsidR="001141B9">
        <w:rPr>
          <w:sz w:val="28"/>
        </w:rPr>
        <w:t>.</w:t>
      </w:r>
      <w:r>
        <w:rPr>
          <w:sz w:val="28"/>
        </w:rPr>
        <w:t xml:space="preserve"> </w:t>
      </w:r>
    </w:p>
    <w:p w:rsidR="006F2318" w:rsidRDefault="00CB77E6" w:rsidP="006F2318">
      <w:pPr>
        <w:jc w:val="both"/>
        <w:rPr>
          <w:sz w:val="28"/>
          <w:szCs w:val="28"/>
        </w:rPr>
      </w:pPr>
      <w:r>
        <w:rPr>
          <w:sz w:val="28"/>
        </w:rPr>
        <w:t>2</w:t>
      </w:r>
      <w:r w:rsidR="006F2318">
        <w:rPr>
          <w:sz w:val="28"/>
        </w:rPr>
        <w:t>. О комиссии по комплектованию воспитанниками структурного подразделени</w:t>
      </w:r>
      <w:r>
        <w:rPr>
          <w:sz w:val="28"/>
        </w:rPr>
        <w:t>я «Детский сад «Березка».</w:t>
      </w:r>
    </w:p>
    <w:p w:rsidR="006F2318" w:rsidRDefault="00CB77E6" w:rsidP="001141B9">
      <w:pPr>
        <w:pStyle w:val="a3"/>
        <w:ind w:left="0"/>
        <w:jc w:val="both"/>
        <w:rPr>
          <w:sz w:val="28"/>
          <w:szCs w:val="24"/>
        </w:rPr>
      </w:pPr>
      <w:r>
        <w:rPr>
          <w:sz w:val="28"/>
        </w:rPr>
        <w:t>3</w:t>
      </w:r>
      <w:r w:rsidR="006F2318">
        <w:rPr>
          <w:sz w:val="28"/>
        </w:rPr>
        <w:t xml:space="preserve">.  </w:t>
      </w:r>
      <w:r w:rsidR="006F2318" w:rsidRPr="00276B9B">
        <w:rPr>
          <w:sz w:val="28"/>
          <w:szCs w:val="24"/>
        </w:rPr>
        <w:t>О выдвиж</w:t>
      </w:r>
      <w:r w:rsidR="001141B9">
        <w:rPr>
          <w:sz w:val="28"/>
          <w:szCs w:val="24"/>
        </w:rPr>
        <w:t>ении кандидатур педагогов, работников и учащихся  на награждение.</w:t>
      </w:r>
    </w:p>
    <w:p w:rsidR="00CB77E6" w:rsidRDefault="00620CF1" w:rsidP="00CB77E6">
      <w:pPr>
        <w:tabs>
          <w:tab w:val="left" w:pos="1215"/>
        </w:tabs>
        <w:rPr>
          <w:sz w:val="28"/>
        </w:rPr>
      </w:pPr>
      <w:r>
        <w:rPr>
          <w:sz w:val="28"/>
        </w:rPr>
        <w:t xml:space="preserve">4. </w:t>
      </w:r>
      <w:proofErr w:type="gramStart"/>
      <w:r>
        <w:rPr>
          <w:sz w:val="28"/>
        </w:rPr>
        <w:t>Согласование  локальных</w:t>
      </w:r>
      <w:proofErr w:type="gramEnd"/>
      <w:r>
        <w:rPr>
          <w:sz w:val="28"/>
        </w:rPr>
        <w:t xml:space="preserve"> актов</w:t>
      </w:r>
      <w:r w:rsidR="00CB77E6" w:rsidRPr="00CB77E6">
        <w:rPr>
          <w:sz w:val="28"/>
        </w:rPr>
        <w:t xml:space="preserve"> (по необходимости).</w:t>
      </w:r>
    </w:p>
    <w:p w:rsidR="00620CF1" w:rsidRDefault="00620CF1" w:rsidP="00CB77E6">
      <w:pPr>
        <w:tabs>
          <w:tab w:val="left" w:pos="1215"/>
        </w:tabs>
        <w:rPr>
          <w:sz w:val="28"/>
        </w:rPr>
      </w:pPr>
      <w:r>
        <w:rPr>
          <w:sz w:val="28"/>
        </w:rPr>
        <w:t xml:space="preserve">5. Заслушивание отчета по </w:t>
      </w:r>
      <w:proofErr w:type="spellStart"/>
      <w:r>
        <w:rPr>
          <w:sz w:val="28"/>
        </w:rPr>
        <w:t>самообследованию</w:t>
      </w:r>
      <w:proofErr w:type="spellEnd"/>
      <w:r>
        <w:rPr>
          <w:sz w:val="28"/>
        </w:rPr>
        <w:t xml:space="preserve"> деятельности школы.</w:t>
      </w:r>
    </w:p>
    <w:p w:rsidR="00AD36A7" w:rsidRDefault="00AD36A7" w:rsidP="00CB77E6">
      <w:pPr>
        <w:tabs>
          <w:tab w:val="left" w:pos="1215"/>
        </w:tabs>
        <w:rPr>
          <w:sz w:val="28"/>
        </w:rPr>
      </w:pPr>
    </w:p>
    <w:p w:rsidR="00AD36A7" w:rsidRDefault="00AD36A7" w:rsidP="00CB77E6">
      <w:pPr>
        <w:tabs>
          <w:tab w:val="left" w:pos="1215"/>
        </w:tabs>
        <w:rPr>
          <w:sz w:val="28"/>
        </w:rPr>
      </w:pPr>
    </w:p>
    <w:p w:rsidR="00AD36A7" w:rsidRPr="00AD36A7" w:rsidRDefault="00AD36A7">
      <w:pPr>
        <w:rPr>
          <w:sz w:val="28"/>
          <w:u w:val="single"/>
        </w:rPr>
      </w:pPr>
    </w:p>
    <w:sectPr w:rsidR="00AD36A7" w:rsidRPr="00AD36A7" w:rsidSect="00EE7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A565CE"/>
    <w:multiLevelType w:val="hybridMultilevel"/>
    <w:tmpl w:val="499C6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0A0A"/>
    <w:rsid w:val="00003369"/>
    <w:rsid w:val="0008200C"/>
    <w:rsid w:val="00084516"/>
    <w:rsid w:val="001141B9"/>
    <w:rsid w:val="001529F4"/>
    <w:rsid w:val="00257BF0"/>
    <w:rsid w:val="00271C33"/>
    <w:rsid w:val="003C7681"/>
    <w:rsid w:val="003D04EF"/>
    <w:rsid w:val="00425804"/>
    <w:rsid w:val="004C51D7"/>
    <w:rsid w:val="00507DF4"/>
    <w:rsid w:val="00577863"/>
    <w:rsid w:val="005D0A0A"/>
    <w:rsid w:val="00620CF1"/>
    <w:rsid w:val="006F2318"/>
    <w:rsid w:val="007C79FF"/>
    <w:rsid w:val="007F324B"/>
    <w:rsid w:val="008A44C7"/>
    <w:rsid w:val="008C536F"/>
    <w:rsid w:val="009D3E0E"/>
    <w:rsid w:val="00AC745E"/>
    <w:rsid w:val="00AD36A7"/>
    <w:rsid w:val="00BD320D"/>
    <w:rsid w:val="00CB77E6"/>
    <w:rsid w:val="00D61BFB"/>
    <w:rsid w:val="00DA14B8"/>
    <w:rsid w:val="00DE677E"/>
    <w:rsid w:val="00E4140E"/>
    <w:rsid w:val="00EE7754"/>
    <w:rsid w:val="00F8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DA3EAB-DA44-4FFC-AC02-1C98B829C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318"/>
    <w:pPr>
      <w:ind w:left="720"/>
      <w:contextualSpacing/>
    </w:pPr>
    <w:rPr>
      <w:sz w:val="20"/>
      <w:szCs w:val="20"/>
    </w:rPr>
  </w:style>
  <w:style w:type="paragraph" w:styleId="a4">
    <w:name w:val="No Spacing"/>
    <w:basedOn w:val="a"/>
    <w:link w:val="a5"/>
    <w:uiPriority w:val="99"/>
    <w:qFormat/>
    <w:rsid w:val="00CB77E6"/>
    <w:rPr>
      <w:sz w:val="20"/>
      <w:szCs w:val="32"/>
    </w:rPr>
  </w:style>
  <w:style w:type="character" w:customStyle="1" w:styleId="a5">
    <w:name w:val="Без интервала Знак"/>
    <w:link w:val="a4"/>
    <w:uiPriority w:val="99"/>
    <w:locked/>
    <w:rsid w:val="00CB77E6"/>
    <w:rPr>
      <w:rFonts w:ascii="Times New Roman" w:eastAsia="Times New Roman" w:hAnsi="Times New Roman" w:cs="Times New Roman"/>
      <w:sz w:val="20"/>
      <w:szCs w:val="32"/>
    </w:rPr>
  </w:style>
  <w:style w:type="character" w:styleId="a6">
    <w:name w:val="Strong"/>
    <w:basedOn w:val="a0"/>
    <w:uiPriority w:val="22"/>
    <w:qFormat/>
    <w:rsid w:val="00003369"/>
    <w:rPr>
      <w:b/>
      <w:bCs/>
    </w:rPr>
  </w:style>
  <w:style w:type="paragraph" w:styleId="a7">
    <w:name w:val="Normal (Web)"/>
    <w:basedOn w:val="a"/>
    <w:uiPriority w:val="99"/>
    <w:unhideWhenUsed/>
    <w:rsid w:val="0000336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из</dc:creator>
  <cp:keywords/>
  <dc:description/>
  <cp:lastModifiedBy>Директор</cp:lastModifiedBy>
  <cp:revision>37</cp:revision>
  <dcterms:created xsi:type="dcterms:W3CDTF">2014-03-04T10:37:00Z</dcterms:created>
  <dcterms:modified xsi:type="dcterms:W3CDTF">2018-12-04T08:26:00Z</dcterms:modified>
</cp:coreProperties>
</file>